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11505" w14:textId="77777777" w:rsidR="00B91025" w:rsidRPr="0087323A" w:rsidRDefault="001E710D" w:rsidP="00B91025">
      <w:pPr>
        <w:suppressAutoHyphens/>
        <w:kinsoku w:val="0"/>
        <w:overflowPunct w:val="0"/>
        <w:autoSpaceDE w:val="0"/>
        <w:autoSpaceDN w:val="0"/>
        <w:spacing w:line="556" w:lineRule="exact"/>
        <w:jc w:val="center"/>
        <w:rPr>
          <w:rFonts w:ascii="ＭＳ 明朝" w:hAnsi="ＭＳ 明朝"/>
          <w:sz w:val="28"/>
          <w:szCs w:val="28"/>
          <w:lang w:eastAsia="zh-TW"/>
        </w:rPr>
      </w:pPr>
      <w:r>
        <w:rPr>
          <w:rFonts w:ascii="ＭＳ 明朝" w:hAnsi="ＭＳ 明朝" w:cs="ＭＳ ゴシック" w:hint="eastAsia"/>
          <w:color w:val="000000"/>
          <w:sz w:val="28"/>
          <w:szCs w:val="28"/>
        </w:rPr>
        <w:t>事後審査型</w:t>
      </w:r>
      <w:r w:rsidR="00BC475B">
        <w:rPr>
          <w:rFonts w:ascii="ＭＳ 明朝" w:hAnsi="ＭＳ 明朝" w:cs="ＭＳ ゴシック" w:hint="eastAsia"/>
          <w:color w:val="000000"/>
          <w:sz w:val="28"/>
          <w:szCs w:val="28"/>
        </w:rPr>
        <w:t>一般</w:t>
      </w:r>
      <w:r w:rsidR="00B91025" w:rsidRPr="0087323A">
        <w:rPr>
          <w:rFonts w:ascii="ＭＳ 明朝" w:hAnsi="ＭＳ 明朝" w:cs="ＭＳ ゴシック" w:hint="eastAsia"/>
          <w:color w:val="000000"/>
          <w:sz w:val="28"/>
          <w:szCs w:val="28"/>
          <w:lang w:eastAsia="zh-TW"/>
        </w:rPr>
        <w:t>競争入札参加資格確認申請書</w:t>
      </w:r>
    </w:p>
    <w:p w14:paraId="53D0552E"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p>
    <w:p w14:paraId="7A60A2EB"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p>
    <w:p w14:paraId="68571013"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r>
        <w:rPr>
          <w:color w:val="000000"/>
          <w:lang w:eastAsia="zh-TW"/>
        </w:rPr>
        <w:t xml:space="preserve">                                               </w:t>
      </w:r>
      <w:r>
        <w:rPr>
          <w:rFonts w:hAnsi="Times New Roman" w:hint="eastAsia"/>
          <w:color w:val="000000"/>
          <w:lang w:eastAsia="zh-TW"/>
        </w:rPr>
        <w:t xml:space="preserve">　　　　</w:t>
      </w:r>
      <w:r w:rsidR="00BC475B">
        <w:rPr>
          <w:rFonts w:hAnsi="Times New Roman" w:hint="eastAsia"/>
          <w:color w:val="000000"/>
        </w:rPr>
        <w:t xml:space="preserve">　　　　</w:t>
      </w:r>
      <w:r>
        <w:rPr>
          <w:color w:val="000000"/>
          <w:lang w:eastAsia="zh-TW"/>
        </w:rPr>
        <w:t xml:space="preserve">  </w:t>
      </w:r>
      <w:r>
        <w:rPr>
          <w:rFonts w:hAnsi="Times New Roman" w:hint="eastAsia"/>
          <w:color w:val="000000"/>
          <w:lang w:eastAsia="zh-TW"/>
        </w:rPr>
        <w:t xml:space="preserve">　</w:t>
      </w:r>
      <w:r w:rsidR="0054235E">
        <w:rPr>
          <w:rFonts w:hAnsi="Times New Roman" w:hint="eastAsia"/>
          <w:color w:val="000000"/>
          <w:lang w:eastAsia="zh-TW"/>
        </w:rPr>
        <w:t>令和</w:t>
      </w:r>
      <w:r>
        <w:rPr>
          <w:rFonts w:hAnsi="Times New Roman" w:hint="eastAsia"/>
          <w:color w:val="000000"/>
          <w:lang w:eastAsia="zh-TW"/>
        </w:rPr>
        <w:t xml:space="preserve">　　年　　月　　日</w:t>
      </w:r>
    </w:p>
    <w:p w14:paraId="6F1088BC"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p>
    <w:p w14:paraId="685A7A59" w14:textId="1FB0A940" w:rsidR="00B91025" w:rsidRDefault="00AB4598" w:rsidP="002C67C1">
      <w:pPr>
        <w:suppressAutoHyphens/>
        <w:kinsoku w:val="0"/>
        <w:wordWrap w:val="0"/>
        <w:overflowPunct w:val="0"/>
        <w:autoSpaceDE w:val="0"/>
        <w:autoSpaceDN w:val="0"/>
        <w:spacing w:line="360" w:lineRule="auto"/>
        <w:rPr>
          <w:rFonts w:hAnsi="Times New Roman"/>
          <w:lang w:eastAsia="zh-TW"/>
        </w:rPr>
      </w:pPr>
      <w:r>
        <w:rPr>
          <w:rFonts w:hAnsi="Times New Roman" w:hint="eastAsia"/>
        </w:rPr>
        <w:t>奈良県広域水道企業団</w:t>
      </w:r>
    </w:p>
    <w:p w14:paraId="72149174" w14:textId="3BEE094F" w:rsidR="00B91025" w:rsidRDefault="00AB4598" w:rsidP="00DE4963">
      <w:pPr>
        <w:suppressAutoHyphens/>
        <w:kinsoku w:val="0"/>
        <w:wordWrap w:val="0"/>
        <w:overflowPunct w:val="0"/>
        <w:autoSpaceDE w:val="0"/>
        <w:autoSpaceDN w:val="0"/>
        <w:spacing w:line="278" w:lineRule="exact"/>
        <w:rPr>
          <w:rFonts w:hAnsi="Times New Roman"/>
          <w:lang w:eastAsia="zh-TW"/>
        </w:rPr>
      </w:pPr>
      <w:r>
        <w:rPr>
          <w:rFonts w:hAnsi="Times New Roman" w:hint="eastAsia"/>
          <w:color w:val="000000"/>
        </w:rPr>
        <w:t>企業長　山下　真</w:t>
      </w:r>
      <w:r w:rsidR="00B91025">
        <w:rPr>
          <w:rFonts w:hAnsi="Times New Roman" w:hint="eastAsia"/>
          <w:color w:val="000000"/>
          <w:lang w:eastAsia="zh-TW"/>
        </w:rPr>
        <w:t xml:space="preserve">　様</w:t>
      </w:r>
    </w:p>
    <w:p w14:paraId="1A1D0947"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p>
    <w:p w14:paraId="66F99F44"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p>
    <w:p w14:paraId="115FCF92" w14:textId="77777777" w:rsidR="00B91025" w:rsidRDefault="00B91025" w:rsidP="00B91025">
      <w:pPr>
        <w:suppressAutoHyphens/>
        <w:kinsoku w:val="0"/>
        <w:wordWrap w:val="0"/>
        <w:overflowPunct w:val="0"/>
        <w:autoSpaceDE w:val="0"/>
        <w:autoSpaceDN w:val="0"/>
        <w:spacing w:line="278" w:lineRule="exact"/>
        <w:rPr>
          <w:rFonts w:hAnsi="Times New Roman"/>
        </w:rPr>
      </w:pPr>
      <w:r>
        <w:rPr>
          <w:color w:val="000000"/>
          <w:lang w:eastAsia="zh-TW"/>
        </w:rPr>
        <w:t xml:space="preserve">                            </w:t>
      </w:r>
      <w:r>
        <w:rPr>
          <w:rFonts w:hAnsi="Times New Roman" w:hint="eastAsia"/>
          <w:color w:val="000000"/>
          <w:lang w:eastAsia="zh-TW"/>
        </w:rPr>
        <w:t xml:space="preserve">　　　　</w:t>
      </w:r>
      <w:r w:rsidR="00F22F0B">
        <w:rPr>
          <w:rFonts w:hAnsi="Times New Roman" w:hint="eastAsia"/>
          <w:color w:val="000000"/>
        </w:rPr>
        <w:t>所在地</w:t>
      </w:r>
    </w:p>
    <w:p w14:paraId="23AABBAE" w14:textId="77777777" w:rsidR="00B91025" w:rsidRDefault="00B91025" w:rsidP="00B91025">
      <w:pPr>
        <w:suppressAutoHyphens/>
        <w:kinsoku w:val="0"/>
        <w:wordWrap w:val="0"/>
        <w:overflowPunct w:val="0"/>
        <w:autoSpaceDE w:val="0"/>
        <w:autoSpaceDN w:val="0"/>
        <w:spacing w:line="278" w:lineRule="exact"/>
        <w:rPr>
          <w:rFonts w:hAnsi="Times New Roman"/>
        </w:rPr>
      </w:pPr>
    </w:p>
    <w:p w14:paraId="67EEB90E" w14:textId="77777777" w:rsidR="00B91025" w:rsidRDefault="00B91025" w:rsidP="00B91025">
      <w:pPr>
        <w:suppressAutoHyphens/>
        <w:kinsoku w:val="0"/>
        <w:wordWrap w:val="0"/>
        <w:overflowPunct w:val="0"/>
        <w:autoSpaceDE w:val="0"/>
        <w:autoSpaceDN w:val="0"/>
        <w:spacing w:line="278" w:lineRule="exact"/>
        <w:rPr>
          <w:rFonts w:hAnsi="Times New Roman"/>
        </w:rPr>
      </w:pPr>
      <w:r>
        <w:rPr>
          <w:rFonts w:hAnsi="Times New Roman" w:hint="eastAsia"/>
          <w:color w:val="000000"/>
        </w:rPr>
        <w:t xml:space="preserve">　　　　　　　　　　　　　　　　　　商号又は名称</w:t>
      </w:r>
    </w:p>
    <w:p w14:paraId="4C3E4CCA" w14:textId="77777777" w:rsidR="00B91025" w:rsidRDefault="00B91025" w:rsidP="00B91025">
      <w:pPr>
        <w:suppressAutoHyphens/>
        <w:kinsoku w:val="0"/>
        <w:wordWrap w:val="0"/>
        <w:overflowPunct w:val="0"/>
        <w:autoSpaceDE w:val="0"/>
        <w:autoSpaceDN w:val="0"/>
        <w:spacing w:line="278" w:lineRule="exact"/>
        <w:rPr>
          <w:rFonts w:hAnsi="Times New Roman"/>
        </w:rPr>
      </w:pPr>
    </w:p>
    <w:p w14:paraId="0D14C125" w14:textId="77777777" w:rsidR="00B91025" w:rsidRDefault="00B91025" w:rsidP="00B91025">
      <w:pPr>
        <w:suppressAutoHyphens/>
        <w:kinsoku w:val="0"/>
        <w:wordWrap w:val="0"/>
        <w:overflowPunct w:val="0"/>
        <w:autoSpaceDE w:val="0"/>
        <w:autoSpaceDN w:val="0"/>
        <w:spacing w:line="278" w:lineRule="exact"/>
        <w:rPr>
          <w:rFonts w:hAnsi="Times New Roman"/>
          <w:lang w:eastAsia="zh-TW"/>
        </w:rPr>
      </w:pPr>
      <w:r>
        <w:rPr>
          <w:rFonts w:hAnsi="Times New Roman" w:hint="eastAsia"/>
          <w:color w:val="000000"/>
        </w:rPr>
        <w:t xml:space="preserve">　　　　　　　　　　　　　　　　　　</w:t>
      </w:r>
      <w:r w:rsidR="002C67C1">
        <w:rPr>
          <w:rFonts w:hAnsi="Times New Roman" w:hint="eastAsia"/>
          <w:color w:val="000000"/>
        </w:rPr>
        <w:t>代表者氏名</w:t>
      </w:r>
      <w:r>
        <w:rPr>
          <w:color w:val="000000"/>
          <w:lang w:eastAsia="zh-TW"/>
        </w:rPr>
        <w:t xml:space="preserve">                     </w:t>
      </w:r>
      <w:r w:rsidR="00984BE9">
        <w:rPr>
          <w:rFonts w:hint="eastAsia"/>
          <w:color w:val="000000"/>
        </w:rPr>
        <w:t xml:space="preserve">　　　　　　</w:t>
      </w:r>
      <w:r>
        <w:rPr>
          <w:color w:val="000000"/>
          <w:lang w:eastAsia="zh-TW"/>
        </w:rPr>
        <w:t xml:space="preserve">  </w:t>
      </w:r>
      <w:r>
        <w:rPr>
          <w:rFonts w:hAnsi="Times New Roman" w:hint="eastAsia"/>
          <w:color w:val="000000"/>
          <w:lang w:eastAsia="zh-TW"/>
        </w:rPr>
        <w:t>印</w:t>
      </w:r>
    </w:p>
    <w:p w14:paraId="70426129" w14:textId="35E7FD08" w:rsidR="00BC475B" w:rsidRDefault="00AB4598" w:rsidP="00BC475B">
      <w:pPr>
        <w:suppressAutoHyphens/>
        <w:kinsoku w:val="0"/>
        <w:overflowPunct w:val="0"/>
        <w:autoSpaceDE w:val="0"/>
        <w:autoSpaceDN w:val="0"/>
        <w:spacing w:line="360" w:lineRule="auto"/>
        <w:jc w:val="left"/>
        <w:rPr>
          <w:rFonts w:hAnsi="Times New Roman"/>
        </w:rPr>
      </w:pPr>
      <w:r>
        <w:rPr>
          <w:rFonts w:hAnsi="Times New Roman" w:hint="eastAsia"/>
        </w:rPr>
        <w:t xml:space="preserve">　</w:t>
      </w:r>
    </w:p>
    <w:p w14:paraId="60B2954A" w14:textId="3E059064" w:rsidR="00AB4598" w:rsidRDefault="00AB4598" w:rsidP="00BC475B">
      <w:pPr>
        <w:suppressAutoHyphens/>
        <w:kinsoku w:val="0"/>
        <w:overflowPunct w:val="0"/>
        <w:autoSpaceDE w:val="0"/>
        <w:autoSpaceDN w:val="0"/>
        <w:spacing w:line="360" w:lineRule="auto"/>
        <w:jc w:val="left"/>
        <w:rPr>
          <w:rFonts w:hAnsi="Times New Roman"/>
        </w:rPr>
      </w:pPr>
      <w:r>
        <w:rPr>
          <w:rFonts w:hAnsi="Times New Roman" w:hint="eastAsia"/>
        </w:rPr>
        <w:t xml:space="preserve">　　　　　　　　　　　　　　　　　　連絡先</w:t>
      </w:r>
      <w:r w:rsidR="00704B1C">
        <w:rPr>
          <w:rFonts w:hAnsi="Times New Roman" w:hint="eastAsia"/>
        </w:rPr>
        <w:t xml:space="preserve">　担当者</w:t>
      </w:r>
    </w:p>
    <w:p w14:paraId="503558BD" w14:textId="37799790" w:rsidR="00704B1C" w:rsidRDefault="00704B1C" w:rsidP="00BC475B">
      <w:pPr>
        <w:suppressAutoHyphens/>
        <w:kinsoku w:val="0"/>
        <w:overflowPunct w:val="0"/>
        <w:autoSpaceDE w:val="0"/>
        <w:autoSpaceDN w:val="0"/>
        <w:spacing w:line="360" w:lineRule="auto"/>
        <w:jc w:val="left"/>
        <w:rPr>
          <w:rFonts w:hAnsi="Times New Roman"/>
        </w:rPr>
      </w:pPr>
      <w:r>
        <w:rPr>
          <w:rFonts w:hAnsi="Times New Roman" w:hint="eastAsia"/>
        </w:rPr>
        <w:t xml:space="preserve">　　　　　　　　　　　　　　　　　　　　　　電話番号</w:t>
      </w:r>
    </w:p>
    <w:p w14:paraId="3AF9DB58" w14:textId="2132B566" w:rsidR="00704B1C" w:rsidRDefault="00704B1C" w:rsidP="00BC475B">
      <w:pPr>
        <w:suppressAutoHyphens/>
        <w:kinsoku w:val="0"/>
        <w:overflowPunct w:val="0"/>
        <w:autoSpaceDE w:val="0"/>
        <w:autoSpaceDN w:val="0"/>
        <w:spacing w:line="360" w:lineRule="auto"/>
        <w:jc w:val="left"/>
        <w:rPr>
          <w:rFonts w:hAnsi="Times New Roman"/>
        </w:rPr>
      </w:pPr>
      <w:r>
        <w:rPr>
          <w:rFonts w:hAnsi="Times New Roman" w:hint="eastAsia"/>
        </w:rPr>
        <w:t xml:space="preserve">　　　　　　　　　　　　　　　　　　　　　　</w:t>
      </w:r>
      <w:r>
        <w:rPr>
          <w:rFonts w:hAnsi="Times New Roman" w:hint="eastAsia"/>
        </w:rPr>
        <w:t>Email</w:t>
      </w:r>
    </w:p>
    <w:p w14:paraId="7FB95FA6" w14:textId="77777777" w:rsidR="00704B1C" w:rsidRDefault="00704B1C" w:rsidP="00984BE9">
      <w:pPr>
        <w:suppressAutoHyphens/>
        <w:kinsoku w:val="0"/>
        <w:overflowPunct w:val="0"/>
        <w:autoSpaceDE w:val="0"/>
        <w:autoSpaceDN w:val="0"/>
        <w:spacing w:line="360" w:lineRule="auto"/>
        <w:rPr>
          <w:color w:val="000000"/>
          <w:lang w:eastAsia="zh-TW"/>
        </w:rPr>
      </w:pPr>
    </w:p>
    <w:p w14:paraId="76FBED03" w14:textId="14FF9DE8" w:rsidR="00B91025" w:rsidRPr="004C1215" w:rsidRDefault="00B91025" w:rsidP="00984BE9">
      <w:pPr>
        <w:suppressAutoHyphens/>
        <w:kinsoku w:val="0"/>
        <w:overflowPunct w:val="0"/>
        <w:autoSpaceDE w:val="0"/>
        <w:autoSpaceDN w:val="0"/>
        <w:spacing w:line="360" w:lineRule="auto"/>
        <w:rPr>
          <w:rFonts w:hAnsi="Times New Roman"/>
          <w:color w:val="000000"/>
        </w:rPr>
      </w:pPr>
      <w:r>
        <w:rPr>
          <w:color w:val="000000"/>
          <w:lang w:eastAsia="zh-TW"/>
        </w:rPr>
        <w:t xml:space="preserve"> </w:t>
      </w:r>
      <w:r w:rsidR="00704B1C">
        <w:rPr>
          <w:rFonts w:hint="eastAsia"/>
          <w:color w:val="000000"/>
        </w:rPr>
        <w:t>下記工事に</w:t>
      </w:r>
      <w:r>
        <w:rPr>
          <w:rFonts w:hAnsi="Times New Roman" w:hint="eastAsia"/>
          <w:color w:val="000000"/>
        </w:rPr>
        <w:t>係る競争入札に参加する資格について確認されたく、下記の書類を添えて申請します。</w:t>
      </w:r>
    </w:p>
    <w:p w14:paraId="39C07D02" w14:textId="77777777" w:rsidR="00B91025" w:rsidRDefault="00B91025" w:rsidP="00984BE9">
      <w:pPr>
        <w:suppressAutoHyphens/>
        <w:kinsoku w:val="0"/>
        <w:overflowPunct w:val="0"/>
        <w:autoSpaceDE w:val="0"/>
        <w:autoSpaceDN w:val="0"/>
        <w:spacing w:line="360" w:lineRule="auto"/>
        <w:rPr>
          <w:rFonts w:hAnsi="Times New Roman"/>
        </w:rPr>
      </w:pPr>
      <w:r>
        <w:rPr>
          <w:rFonts w:hAnsi="Times New Roman" w:hint="eastAsia"/>
          <w:color w:val="000000"/>
        </w:rPr>
        <w:t xml:space="preserve">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14:paraId="28888561" w14:textId="77777777" w:rsidR="00BC475B" w:rsidRDefault="00BC475B" w:rsidP="00984BE9">
      <w:pPr>
        <w:suppressAutoHyphens/>
        <w:kinsoku w:val="0"/>
        <w:overflowPunct w:val="0"/>
        <w:autoSpaceDE w:val="0"/>
        <w:autoSpaceDN w:val="0"/>
        <w:spacing w:line="360" w:lineRule="auto"/>
        <w:rPr>
          <w:rFonts w:hAnsi="Times New Roman"/>
          <w:color w:val="000000"/>
          <w:highlight w:val="yellow"/>
        </w:rPr>
      </w:pPr>
    </w:p>
    <w:p w14:paraId="60EAC6D5" w14:textId="672D8219" w:rsidR="00704B1C" w:rsidRDefault="00704B1C" w:rsidP="00984BE9">
      <w:pPr>
        <w:suppressAutoHyphens/>
        <w:kinsoku w:val="0"/>
        <w:overflowPunct w:val="0"/>
        <w:autoSpaceDE w:val="0"/>
        <w:autoSpaceDN w:val="0"/>
        <w:spacing w:line="360" w:lineRule="auto"/>
        <w:rPr>
          <w:rFonts w:ascii="ＭＳ Ｐ明朝" w:eastAsia="ＭＳ Ｐ明朝" w:hAnsi="ＭＳ Ｐ明朝"/>
          <w:sz w:val="22"/>
          <w:szCs w:val="22"/>
        </w:rPr>
      </w:pPr>
      <w:r w:rsidRPr="00704B1C">
        <w:rPr>
          <w:rFonts w:hAnsi="Times New Roman" w:hint="eastAsia"/>
          <w:color w:val="000000"/>
        </w:rPr>
        <w:t>１．</w:t>
      </w:r>
      <w:r>
        <w:rPr>
          <w:rFonts w:ascii="ＭＳ Ｐ明朝" w:eastAsia="ＭＳ Ｐ明朝" w:hAnsi="ＭＳ Ｐ明朝" w:hint="eastAsia"/>
          <w:sz w:val="22"/>
          <w:szCs w:val="22"/>
        </w:rPr>
        <w:t xml:space="preserve">入札番号　　　  </w:t>
      </w:r>
      <w:bookmarkStart w:id="0" w:name="_Hlk199865115"/>
      <w:r w:rsidRPr="00DB68A0">
        <w:rPr>
          <w:rFonts w:ascii="ＭＳ Ｐ明朝" w:eastAsia="ＭＳ Ｐ明朝" w:hAnsi="ＭＳ Ｐ明朝" w:hint="eastAsia"/>
          <w:sz w:val="22"/>
          <w:szCs w:val="22"/>
        </w:rPr>
        <w:t>奈水御工第1</w:t>
      </w:r>
      <w:r w:rsidR="0064326E">
        <w:rPr>
          <w:rFonts w:ascii="ＭＳ Ｐ明朝" w:eastAsia="ＭＳ Ｐ明朝" w:hAnsi="ＭＳ Ｐ明朝" w:hint="eastAsia"/>
          <w:sz w:val="22"/>
          <w:szCs w:val="22"/>
        </w:rPr>
        <w:t>9</w:t>
      </w:r>
      <w:r w:rsidRPr="00DB68A0">
        <w:rPr>
          <w:rFonts w:ascii="ＭＳ Ｐ明朝" w:eastAsia="ＭＳ Ｐ明朝" w:hAnsi="ＭＳ Ｐ明朝" w:hint="eastAsia"/>
          <w:sz w:val="22"/>
          <w:szCs w:val="22"/>
        </w:rPr>
        <w:t>号</w:t>
      </w:r>
      <w:bookmarkEnd w:id="0"/>
    </w:p>
    <w:p w14:paraId="03F56F2C" w14:textId="77777777" w:rsidR="00704B1C" w:rsidRDefault="00704B1C" w:rsidP="00984BE9">
      <w:pPr>
        <w:suppressAutoHyphens/>
        <w:kinsoku w:val="0"/>
        <w:overflowPunct w:val="0"/>
        <w:autoSpaceDE w:val="0"/>
        <w:autoSpaceDN w:val="0"/>
        <w:spacing w:line="360" w:lineRule="auto"/>
        <w:rPr>
          <w:rFonts w:hAnsi="Times New Roman"/>
          <w:color w:val="000000"/>
        </w:rPr>
      </w:pPr>
    </w:p>
    <w:p w14:paraId="4B0B0F93" w14:textId="00074CEB" w:rsidR="00704B1C" w:rsidRPr="00704B1C" w:rsidRDefault="00704B1C" w:rsidP="00984BE9">
      <w:pPr>
        <w:suppressAutoHyphens/>
        <w:kinsoku w:val="0"/>
        <w:overflowPunct w:val="0"/>
        <w:autoSpaceDE w:val="0"/>
        <w:autoSpaceDN w:val="0"/>
        <w:spacing w:line="360" w:lineRule="auto"/>
        <w:rPr>
          <w:rFonts w:hAnsi="Times New Roman"/>
          <w:color w:val="000000"/>
        </w:rPr>
      </w:pPr>
      <w:r>
        <w:rPr>
          <w:rFonts w:hAnsi="Times New Roman" w:hint="eastAsia"/>
          <w:color w:val="000000"/>
        </w:rPr>
        <w:t xml:space="preserve">２．工事名　　　　</w:t>
      </w:r>
      <w:r w:rsidR="0064326E">
        <w:rPr>
          <w:rFonts w:ascii="ＭＳ Ｐ明朝" w:eastAsia="ＭＳ Ｐ明朝" w:hAnsi="ＭＳ Ｐ明朝" w:hint="eastAsia"/>
          <w:sz w:val="24"/>
        </w:rPr>
        <w:t>南郷・佐味遠方監視制御装置更新工事</w:t>
      </w:r>
    </w:p>
    <w:p w14:paraId="692FE7B8" w14:textId="77777777" w:rsidR="00704B1C" w:rsidRDefault="00704B1C" w:rsidP="00984BE9">
      <w:pPr>
        <w:suppressAutoHyphens/>
        <w:kinsoku w:val="0"/>
        <w:overflowPunct w:val="0"/>
        <w:autoSpaceDE w:val="0"/>
        <w:autoSpaceDN w:val="0"/>
        <w:spacing w:line="360" w:lineRule="auto"/>
        <w:rPr>
          <w:rFonts w:hAnsi="Times New Roman"/>
          <w:color w:val="000000"/>
          <w:highlight w:val="yellow"/>
        </w:rPr>
      </w:pPr>
    </w:p>
    <w:p w14:paraId="31C7997F" w14:textId="77777777" w:rsidR="00906EE3" w:rsidRDefault="00906EE3" w:rsidP="00984BE9">
      <w:pPr>
        <w:suppressAutoHyphens/>
        <w:kinsoku w:val="0"/>
        <w:overflowPunct w:val="0"/>
        <w:autoSpaceDE w:val="0"/>
        <w:autoSpaceDN w:val="0"/>
        <w:spacing w:line="360" w:lineRule="auto"/>
        <w:rPr>
          <w:rFonts w:hAnsi="Times New Roman"/>
          <w:color w:val="000000"/>
          <w:highlight w:val="yellow"/>
        </w:rPr>
      </w:pPr>
    </w:p>
    <w:p w14:paraId="57D21197" w14:textId="5348B5FF" w:rsidR="008C3D0E" w:rsidRDefault="00B91025" w:rsidP="00906EE3">
      <w:pPr>
        <w:suppressAutoHyphens/>
        <w:kinsoku w:val="0"/>
        <w:overflowPunct w:val="0"/>
        <w:autoSpaceDE w:val="0"/>
        <w:autoSpaceDN w:val="0"/>
        <w:spacing w:line="360" w:lineRule="auto"/>
        <w:rPr>
          <w:rFonts w:hAnsi="Times New Roman"/>
        </w:rPr>
      </w:pPr>
      <w:r w:rsidRPr="006A0546">
        <w:rPr>
          <w:rFonts w:hAnsi="Times New Roman" w:hint="eastAsia"/>
          <w:color w:val="000000"/>
        </w:rPr>
        <w:t>添付書類</w:t>
      </w:r>
    </w:p>
    <w:p w14:paraId="2033EC80" w14:textId="4C131BA3" w:rsidR="00906EE3" w:rsidRPr="00906EE3" w:rsidRDefault="00B91025" w:rsidP="00906EE3">
      <w:pPr>
        <w:suppressAutoHyphens/>
        <w:kinsoku w:val="0"/>
        <w:overflowPunct w:val="0"/>
        <w:autoSpaceDE w:val="0"/>
        <w:autoSpaceDN w:val="0"/>
        <w:spacing w:line="480" w:lineRule="auto"/>
        <w:rPr>
          <w:rFonts w:ascii="ＭＳ 明朝" w:hAnsi="ＭＳ 明朝"/>
          <w:color w:val="000000"/>
          <w:szCs w:val="21"/>
        </w:rPr>
      </w:pPr>
      <w:r>
        <w:rPr>
          <w:color w:val="000000"/>
        </w:rPr>
        <w:t xml:space="preserve"> </w:t>
      </w:r>
      <w:r w:rsidRPr="00C42792">
        <w:rPr>
          <w:rFonts w:ascii="ＭＳ 明朝" w:hAnsi="ＭＳ 明朝"/>
          <w:color w:val="000000"/>
          <w:szCs w:val="21"/>
        </w:rPr>
        <w:t xml:space="preserve"> </w:t>
      </w:r>
      <w:r w:rsidR="003C11DA" w:rsidRPr="00C42792">
        <w:rPr>
          <w:rFonts w:ascii="ＭＳ 明朝" w:hAnsi="ＭＳ 明朝" w:hint="eastAsia"/>
          <w:color w:val="000000"/>
          <w:szCs w:val="21"/>
        </w:rPr>
        <w:t>１</w:t>
      </w:r>
      <w:r w:rsidRPr="00C42792">
        <w:rPr>
          <w:rFonts w:ascii="ＭＳ 明朝" w:hAnsi="ＭＳ 明朝" w:hint="eastAsia"/>
          <w:color w:val="000000"/>
          <w:szCs w:val="21"/>
        </w:rPr>
        <w:t>．</w:t>
      </w:r>
      <w:r w:rsidR="00906EE3">
        <w:rPr>
          <w:rFonts w:ascii="ＭＳ 明朝" w:hAnsi="ＭＳ 明朝" w:hint="eastAsia"/>
          <w:color w:val="000000"/>
          <w:szCs w:val="21"/>
        </w:rPr>
        <w:t>入札公告</w:t>
      </w:r>
      <w:r w:rsidR="00F0100D">
        <w:rPr>
          <w:rFonts w:ascii="ＭＳ 明朝" w:hAnsi="ＭＳ 明朝" w:hint="eastAsia"/>
          <w:color w:val="000000"/>
          <w:szCs w:val="21"/>
        </w:rPr>
        <w:t xml:space="preserve">　</w:t>
      </w:r>
      <w:r w:rsidR="00906EE3" w:rsidRPr="00906EE3">
        <w:rPr>
          <w:rFonts w:ascii="ＭＳ 明朝" w:hAnsi="ＭＳ 明朝" w:hint="eastAsia"/>
          <w:color w:val="000000"/>
          <w:szCs w:val="21"/>
        </w:rPr>
        <w:t>第１</w:t>
      </w:r>
      <w:r w:rsidR="00F0100D">
        <w:rPr>
          <w:rFonts w:ascii="ＭＳ 明朝" w:hAnsi="ＭＳ 明朝" w:hint="eastAsia"/>
          <w:color w:val="000000"/>
          <w:szCs w:val="21"/>
        </w:rPr>
        <w:t>の</w:t>
      </w:r>
      <w:r w:rsidR="00906EE3" w:rsidRPr="00906EE3">
        <w:rPr>
          <w:rFonts w:ascii="ＭＳ 明朝" w:hAnsi="ＭＳ 明朝" w:hint="eastAsia"/>
          <w:color w:val="000000"/>
          <w:szCs w:val="21"/>
        </w:rPr>
        <w:t>１０．（２）の内容がわかる契約書の写し</w:t>
      </w:r>
    </w:p>
    <w:p w14:paraId="0304AA91" w14:textId="662E6875" w:rsidR="00906EE3" w:rsidRPr="00906EE3" w:rsidRDefault="00906EE3" w:rsidP="00906EE3">
      <w:pPr>
        <w:suppressAutoHyphens/>
        <w:kinsoku w:val="0"/>
        <w:overflowPunct w:val="0"/>
        <w:autoSpaceDE w:val="0"/>
        <w:autoSpaceDN w:val="0"/>
        <w:spacing w:line="480" w:lineRule="auto"/>
        <w:ind w:firstLineChars="100" w:firstLine="210"/>
        <w:rPr>
          <w:rFonts w:ascii="ＭＳ 明朝" w:hAnsi="ＭＳ 明朝"/>
          <w:color w:val="000000"/>
          <w:szCs w:val="21"/>
        </w:rPr>
      </w:pPr>
      <w:r>
        <w:rPr>
          <w:rFonts w:ascii="ＭＳ 明朝" w:hAnsi="ＭＳ 明朝" w:hint="eastAsia"/>
          <w:color w:val="000000"/>
          <w:szCs w:val="21"/>
        </w:rPr>
        <w:t>２．</w:t>
      </w:r>
      <w:r w:rsidRPr="00906EE3">
        <w:rPr>
          <w:rFonts w:ascii="ＭＳ 明朝" w:hAnsi="ＭＳ 明朝" w:hint="eastAsia"/>
          <w:color w:val="000000"/>
          <w:szCs w:val="21"/>
        </w:rPr>
        <w:t>技術者の資格等が確認できるものの写し</w:t>
      </w:r>
    </w:p>
    <w:p w14:paraId="7E08A4B1" w14:textId="5C76A1CF" w:rsidR="00F212BD" w:rsidRPr="00E147B9" w:rsidRDefault="00906EE3" w:rsidP="00906EE3">
      <w:pPr>
        <w:suppressAutoHyphens/>
        <w:kinsoku w:val="0"/>
        <w:overflowPunct w:val="0"/>
        <w:autoSpaceDE w:val="0"/>
        <w:autoSpaceDN w:val="0"/>
        <w:spacing w:line="480" w:lineRule="auto"/>
        <w:ind w:firstLineChars="100" w:firstLine="210"/>
        <w:rPr>
          <w:sz w:val="24"/>
        </w:rPr>
      </w:pPr>
      <w:r>
        <w:rPr>
          <w:rFonts w:ascii="ＭＳ 明朝" w:hAnsi="ＭＳ 明朝" w:hint="eastAsia"/>
          <w:color w:val="000000"/>
          <w:szCs w:val="21"/>
        </w:rPr>
        <w:t>３．</w:t>
      </w:r>
      <w:r w:rsidRPr="00906EE3">
        <w:rPr>
          <w:rFonts w:ascii="ＭＳ 明朝" w:hAnsi="ＭＳ 明朝" w:hint="eastAsia"/>
          <w:color w:val="000000"/>
          <w:szCs w:val="21"/>
        </w:rPr>
        <w:t>現場代理人及び技術者の雇用が確認できるものの写し</w:t>
      </w:r>
    </w:p>
    <w:sectPr w:rsidR="00F212BD" w:rsidRPr="00E147B9" w:rsidSect="00906EE3">
      <w:pgSz w:w="11906" w:h="16838" w:code="9"/>
      <w:pgMar w:top="1242" w:right="930" w:bottom="777" w:left="1240" w:header="851" w:footer="992" w:gutter="0"/>
      <w:cols w:space="425"/>
      <w:docGrid w:type="line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EFA8B" w14:textId="77777777" w:rsidR="00DF471D" w:rsidRDefault="00DF471D">
      <w:r>
        <w:separator/>
      </w:r>
    </w:p>
  </w:endnote>
  <w:endnote w:type="continuationSeparator" w:id="0">
    <w:p w14:paraId="649681E8" w14:textId="77777777" w:rsidR="00DF471D" w:rsidRDefault="00DF4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599A6" w14:textId="77777777" w:rsidR="00DF471D" w:rsidRDefault="00DF471D">
      <w:r>
        <w:separator/>
      </w:r>
    </w:p>
  </w:footnote>
  <w:footnote w:type="continuationSeparator" w:id="0">
    <w:p w14:paraId="5A487063" w14:textId="77777777" w:rsidR="00DF471D" w:rsidRDefault="00DF4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E4AF9"/>
    <w:multiLevelType w:val="hybridMultilevel"/>
    <w:tmpl w:val="CF8EF5E4"/>
    <w:lvl w:ilvl="0" w:tplc="15D01EE0">
      <w:start w:val="2"/>
      <w:numFmt w:val="decimalFullWidth"/>
      <w:lvlText w:val="%1．"/>
      <w:lvlJc w:val="left"/>
      <w:pPr>
        <w:ind w:left="613" w:hanging="42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 w15:restartNumberingAfterBreak="0">
    <w:nsid w:val="01F657C0"/>
    <w:multiLevelType w:val="hybridMultilevel"/>
    <w:tmpl w:val="F80A3DEC"/>
    <w:lvl w:ilvl="0" w:tplc="C36CB34C">
      <w:start w:val="1"/>
      <w:numFmt w:val="decimalFullWidth"/>
      <w:lvlText w:val="%1．"/>
      <w:lvlJc w:val="left"/>
      <w:pPr>
        <w:tabs>
          <w:tab w:val="num" w:pos="408"/>
        </w:tabs>
        <w:ind w:left="408" w:hanging="408"/>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9855AD"/>
    <w:multiLevelType w:val="hybridMultilevel"/>
    <w:tmpl w:val="1188F0E0"/>
    <w:lvl w:ilvl="0" w:tplc="7B50448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A656928"/>
    <w:multiLevelType w:val="hybridMultilevel"/>
    <w:tmpl w:val="3880E9B6"/>
    <w:lvl w:ilvl="0" w:tplc="6BB09E82">
      <w:start w:val="1"/>
      <w:numFmt w:val="decimalEnclosedCircle"/>
      <w:lvlText w:val="%1"/>
      <w:lvlJc w:val="left"/>
      <w:pPr>
        <w:tabs>
          <w:tab w:val="num" w:pos="1062"/>
        </w:tabs>
        <w:ind w:left="1062" w:hanging="360"/>
      </w:pPr>
      <w:rPr>
        <w:rFonts w:hint="default"/>
        <w:sz w:val="22"/>
      </w:rPr>
    </w:lvl>
    <w:lvl w:ilvl="1" w:tplc="04090017" w:tentative="1">
      <w:start w:val="1"/>
      <w:numFmt w:val="aiueoFullWidth"/>
      <w:lvlText w:val="(%2)"/>
      <w:lvlJc w:val="left"/>
      <w:pPr>
        <w:tabs>
          <w:tab w:val="num" w:pos="1542"/>
        </w:tabs>
        <w:ind w:left="1542" w:hanging="420"/>
      </w:pPr>
    </w:lvl>
    <w:lvl w:ilvl="2" w:tplc="04090011">
      <w:start w:val="1"/>
      <w:numFmt w:val="decimalEnclosedCircle"/>
      <w:lvlText w:val="%3"/>
      <w:lvlJc w:val="left"/>
      <w:pPr>
        <w:tabs>
          <w:tab w:val="num" w:pos="1962"/>
        </w:tabs>
        <w:ind w:left="1962" w:hanging="420"/>
      </w:pPr>
    </w:lvl>
    <w:lvl w:ilvl="3" w:tplc="0409000F" w:tentative="1">
      <w:start w:val="1"/>
      <w:numFmt w:val="decimal"/>
      <w:lvlText w:val="%4."/>
      <w:lvlJc w:val="left"/>
      <w:pPr>
        <w:tabs>
          <w:tab w:val="num" w:pos="2382"/>
        </w:tabs>
        <w:ind w:left="2382" w:hanging="420"/>
      </w:pPr>
    </w:lvl>
    <w:lvl w:ilvl="4" w:tplc="04090017" w:tentative="1">
      <w:start w:val="1"/>
      <w:numFmt w:val="aiueoFullWidth"/>
      <w:lvlText w:val="(%5)"/>
      <w:lvlJc w:val="left"/>
      <w:pPr>
        <w:tabs>
          <w:tab w:val="num" w:pos="2802"/>
        </w:tabs>
        <w:ind w:left="2802" w:hanging="420"/>
      </w:pPr>
    </w:lvl>
    <w:lvl w:ilvl="5" w:tplc="04090011" w:tentative="1">
      <w:start w:val="1"/>
      <w:numFmt w:val="decimalEnclosedCircle"/>
      <w:lvlText w:val="%6"/>
      <w:lvlJc w:val="left"/>
      <w:pPr>
        <w:tabs>
          <w:tab w:val="num" w:pos="3222"/>
        </w:tabs>
        <w:ind w:left="3222" w:hanging="420"/>
      </w:pPr>
    </w:lvl>
    <w:lvl w:ilvl="6" w:tplc="0409000F" w:tentative="1">
      <w:start w:val="1"/>
      <w:numFmt w:val="decimal"/>
      <w:lvlText w:val="%7."/>
      <w:lvlJc w:val="left"/>
      <w:pPr>
        <w:tabs>
          <w:tab w:val="num" w:pos="3642"/>
        </w:tabs>
        <w:ind w:left="3642" w:hanging="420"/>
      </w:pPr>
    </w:lvl>
    <w:lvl w:ilvl="7" w:tplc="04090017" w:tentative="1">
      <w:start w:val="1"/>
      <w:numFmt w:val="aiueoFullWidth"/>
      <w:lvlText w:val="(%8)"/>
      <w:lvlJc w:val="left"/>
      <w:pPr>
        <w:tabs>
          <w:tab w:val="num" w:pos="4062"/>
        </w:tabs>
        <w:ind w:left="4062" w:hanging="420"/>
      </w:pPr>
    </w:lvl>
    <w:lvl w:ilvl="8" w:tplc="04090011" w:tentative="1">
      <w:start w:val="1"/>
      <w:numFmt w:val="decimalEnclosedCircle"/>
      <w:lvlText w:val="%9"/>
      <w:lvlJc w:val="left"/>
      <w:pPr>
        <w:tabs>
          <w:tab w:val="num" w:pos="4482"/>
        </w:tabs>
        <w:ind w:left="4482" w:hanging="420"/>
      </w:pPr>
    </w:lvl>
  </w:abstractNum>
  <w:abstractNum w:abstractNumId="4" w15:restartNumberingAfterBreak="0">
    <w:nsid w:val="0AD94CE5"/>
    <w:multiLevelType w:val="hybridMultilevel"/>
    <w:tmpl w:val="DA963592"/>
    <w:lvl w:ilvl="0" w:tplc="A5986ACE">
      <w:start w:val="1"/>
      <w:numFmt w:val="decimalFullWidth"/>
      <w:lvlText w:val="%1．"/>
      <w:lvlJc w:val="left"/>
      <w:pPr>
        <w:tabs>
          <w:tab w:val="num" w:pos="405"/>
        </w:tabs>
        <w:ind w:left="405" w:hanging="405"/>
      </w:pPr>
      <w:rPr>
        <w:rFonts w:ascii="Century" w:eastAsia="ＭＳ 明朝" w:hAnsi="Century"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BAF756B"/>
    <w:multiLevelType w:val="hybridMultilevel"/>
    <w:tmpl w:val="2716F3C2"/>
    <w:lvl w:ilvl="0" w:tplc="A33A4FF6">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D52407"/>
    <w:multiLevelType w:val="hybridMultilevel"/>
    <w:tmpl w:val="8D765D80"/>
    <w:lvl w:ilvl="0" w:tplc="E75A2D98">
      <w:start w:val="1"/>
      <w:numFmt w:val="bullet"/>
      <w:lvlText w:val="※"/>
      <w:lvlJc w:val="left"/>
      <w:pPr>
        <w:tabs>
          <w:tab w:val="num" w:pos="1170"/>
        </w:tabs>
        <w:ind w:left="1170" w:hanging="360"/>
      </w:pPr>
      <w:rPr>
        <w:rFonts w:ascii="ＭＳ 明朝" w:eastAsia="ＭＳ 明朝" w:hAnsi="ＭＳ 明朝" w:cs="Times New Roman" w:hint="eastAsia"/>
      </w:rPr>
    </w:lvl>
    <w:lvl w:ilvl="1" w:tplc="0409000B" w:tentative="1">
      <w:start w:val="1"/>
      <w:numFmt w:val="bullet"/>
      <w:lvlText w:val=""/>
      <w:lvlJc w:val="left"/>
      <w:pPr>
        <w:tabs>
          <w:tab w:val="num" w:pos="1650"/>
        </w:tabs>
        <w:ind w:left="1650" w:hanging="420"/>
      </w:pPr>
      <w:rPr>
        <w:rFonts w:ascii="Wingdings" w:hAnsi="Wingdings" w:hint="default"/>
      </w:rPr>
    </w:lvl>
    <w:lvl w:ilvl="2" w:tplc="0409000D" w:tentative="1">
      <w:start w:val="1"/>
      <w:numFmt w:val="bullet"/>
      <w:lvlText w:val=""/>
      <w:lvlJc w:val="left"/>
      <w:pPr>
        <w:tabs>
          <w:tab w:val="num" w:pos="2070"/>
        </w:tabs>
        <w:ind w:left="2070" w:hanging="420"/>
      </w:pPr>
      <w:rPr>
        <w:rFonts w:ascii="Wingdings" w:hAnsi="Wingdings" w:hint="default"/>
      </w:rPr>
    </w:lvl>
    <w:lvl w:ilvl="3" w:tplc="04090001" w:tentative="1">
      <w:start w:val="1"/>
      <w:numFmt w:val="bullet"/>
      <w:lvlText w:val=""/>
      <w:lvlJc w:val="left"/>
      <w:pPr>
        <w:tabs>
          <w:tab w:val="num" w:pos="2490"/>
        </w:tabs>
        <w:ind w:left="2490" w:hanging="420"/>
      </w:pPr>
      <w:rPr>
        <w:rFonts w:ascii="Wingdings" w:hAnsi="Wingdings" w:hint="default"/>
      </w:rPr>
    </w:lvl>
    <w:lvl w:ilvl="4" w:tplc="0409000B" w:tentative="1">
      <w:start w:val="1"/>
      <w:numFmt w:val="bullet"/>
      <w:lvlText w:val=""/>
      <w:lvlJc w:val="left"/>
      <w:pPr>
        <w:tabs>
          <w:tab w:val="num" w:pos="2910"/>
        </w:tabs>
        <w:ind w:left="2910" w:hanging="420"/>
      </w:pPr>
      <w:rPr>
        <w:rFonts w:ascii="Wingdings" w:hAnsi="Wingdings" w:hint="default"/>
      </w:rPr>
    </w:lvl>
    <w:lvl w:ilvl="5" w:tplc="0409000D" w:tentative="1">
      <w:start w:val="1"/>
      <w:numFmt w:val="bullet"/>
      <w:lvlText w:val=""/>
      <w:lvlJc w:val="left"/>
      <w:pPr>
        <w:tabs>
          <w:tab w:val="num" w:pos="3330"/>
        </w:tabs>
        <w:ind w:left="3330" w:hanging="420"/>
      </w:pPr>
      <w:rPr>
        <w:rFonts w:ascii="Wingdings" w:hAnsi="Wingdings" w:hint="default"/>
      </w:rPr>
    </w:lvl>
    <w:lvl w:ilvl="6" w:tplc="04090001" w:tentative="1">
      <w:start w:val="1"/>
      <w:numFmt w:val="bullet"/>
      <w:lvlText w:val=""/>
      <w:lvlJc w:val="left"/>
      <w:pPr>
        <w:tabs>
          <w:tab w:val="num" w:pos="3750"/>
        </w:tabs>
        <w:ind w:left="3750" w:hanging="420"/>
      </w:pPr>
      <w:rPr>
        <w:rFonts w:ascii="Wingdings" w:hAnsi="Wingdings" w:hint="default"/>
      </w:rPr>
    </w:lvl>
    <w:lvl w:ilvl="7" w:tplc="0409000B" w:tentative="1">
      <w:start w:val="1"/>
      <w:numFmt w:val="bullet"/>
      <w:lvlText w:val=""/>
      <w:lvlJc w:val="left"/>
      <w:pPr>
        <w:tabs>
          <w:tab w:val="num" w:pos="4170"/>
        </w:tabs>
        <w:ind w:left="4170" w:hanging="420"/>
      </w:pPr>
      <w:rPr>
        <w:rFonts w:ascii="Wingdings" w:hAnsi="Wingdings" w:hint="default"/>
      </w:rPr>
    </w:lvl>
    <w:lvl w:ilvl="8" w:tplc="0409000D" w:tentative="1">
      <w:start w:val="1"/>
      <w:numFmt w:val="bullet"/>
      <w:lvlText w:val=""/>
      <w:lvlJc w:val="left"/>
      <w:pPr>
        <w:tabs>
          <w:tab w:val="num" w:pos="4590"/>
        </w:tabs>
        <w:ind w:left="4590" w:hanging="420"/>
      </w:pPr>
      <w:rPr>
        <w:rFonts w:ascii="Wingdings" w:hAnsi="Wingdings" w:hint="default"/>
      </w:rPr>
    </w:lvl>
  </w:abstractNum>
  <w:abstractNum w:abstractNumId="7" w15:restartNumberingAfterBreak="0">
    <w:nsid w:val="196F7084"/>
    <w:multiLevelType w:val="hybridMultilevel"/>
    <w:tmpl w:val="27E03ACA"/>
    <w:lvl w:ilvl="0" w:tplc="98BC117C">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BC4241"/>
    <w:multiLevelType w:val="hybridMultilevel"/>
    <w:tmpl w:val="4C248760"/>
    <w:lvl w:ilvl="0" w:tplc="DC2C2FAC">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AD61F3D"/>
    <w:multiLevelType w:val="hybridMultilevel"/>
    <w:tmpl w:val="95FEC662"/>
    <w:lvl w:ilvl="0" w:tplc="4D8C53B2">
      <w:start w:val="1"/>
      <w:numFmt w:val="decimalFullWidth"/>
      <w:lvlText w:val="%1．"/>
      <w:lvlJc w:val="left"/>
      <w:pPr>
        <w:tabs>
          <w:tab w:val="num" w:pos="360"/>
        </w:tabs>
        <w:ind w:left="360" w:hanging="360"/>
      </w:pPr>
      <w:rPr>
        <w:rFonts w:hint="default"/>
        <w:b/>
      </w:rPr>
    </w:lvl>
    <w:lvl w:ilvl="1" w:tplc="8A44E27A">
      <w:start w:val="1"/>
      <w:numFmt w:val="decimalFullWidth"/>
      <w:lvlText w:val="（%2）"/>
      <w:lvlJc w:val="left"/>
      <w:pPr>
        <w:tabs>
          <w:tab w:val="num" w:pos="865"/>
        </w:tabs>
        <w:ind w:left="865" w:hanging="360"/>
      </w:pPr>
      <w:rPr>
        <w:rFonts w:hint="default"/>
        <w:b w:val="0"/>
      </w:rPr>
    </w:lvl>
    <w:lvl w:ilvl="2" w:tplc="D9E4B9A8">
      <w:start w:val="1"/>
      <w:numFmt w:val="decimalEnclosedCircle"/>
      <w:lvlText w:val="%3"/>
      <w:lvlJc w:val="left"/>
      <w:pPr>
        <w:tabs>
          <w:tab w:val="num" w:pos="1200"/>
        </w:tabs>
        <w:ind w:left="1200" w:hanging="360"/>
      </w:pPr>
      <w:rPr>
        <w:rFonts w:hint="default"/>
      </w:rPr>
    </w:lvl>
    <w:lvl w:ilvl="3" w:tplc="20467E96">
      <w:start w:val="1"/>
      <w:numFmt w:val="bullet"/>
      <w:lvlText w:val="・"/>
      <w:lvlJc w:val="left"/>
      <w:pPr>
        <w:tabs>
          <w:tab w:val="num" w:pos="1620"/>
        </w:tabs>
        <w:ind w:left="1620" w:hanging="360"/>
      </w:pPr>
      <w:rPr>
        <w:rFonts w:ascii="ＭＳ Ｐ明朝" w:eastAsia="ＭＳ Ｐ明朝" w:hAnsi="ＭＳ Ｐ明朝" w:cs="Times New Roman"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BA7481E"/>
    <w:multiLevelType w:val="hybridMultilevel"/>
    <w:tmpl w:val="62C6B536"/>
    <w:lvl w:ilvl="0" w:tplc="75C0CCE8">
      <w:start w:val="1"/>
      <w:numFmt w:val="decimalFullWidth"/>
      <w:lvlText w:val="%1．"/>
      <w:lvlJc w:val="left"/>
      <w:pPr>
        <w:tabs>
          <w:tab w:val="num" w:pos="562"/>
        </w:tabs>
        <w:ind w:left="562" w:hanging="360"/>
      </w:pPr>
      <w:rPr>
        <w:rFonts w:ascii="ＭＳ 明朝" w:hAnsi="ＭＳ 明朝" w:hint="default"/>
      </w:rPr>
    </w:lvl>
    <w:lvl w:ilvl="1" w:tplc="04090017" w:tentative="1">
      <w:start w:val="1"/>
      <w:numFmt w:val="aiueoFullWidth"/>
      <w:lvlText w:val="(%2)"/>
      <w:lvlJc w:val="left"/>
      <w:pPr>
        <w:tabs>
          <w:tab w:val="num" w:pos="1042"/>
        </w:tabs>
        <w:ind w:left="1042" w:hanging="420"/>
      </w:p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abstractNum w:abstractNumId="11" w15:restartNumberingAfterBreak="0">
    <w:nsid w:val="51933130"/>
    <w:multiLevelType w:val="hybridMultilevel"/>
    <w:tmpl w:val="F4F85904"/>
    <w:lvl w:ilvl="0" w:tplc="7806162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5F735DA"/>
    <w:multiLevelType w:val="hybridMultilevel"/>
    <w:tmpl w:val="D022477A"/>
    <w:lvl w:ilvl="0" w:tplc="E07EF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05C6F83"/>
    <w:multiLevelType w:val="hybridMultilevel"/>
    <w:tmpl w:val="A3B26756"/>
    <w:lvl w:ilvl="0" w:tplc="D9D44926">
      <w:start w:val="3"/>
      <w:numFmt w:val="decimalFullWidth"/>
      <w:lvlText w:val="%1．"/>
      <w:lvlJc w:val="left"/>
      <w:pPr>
        <w:ind w:left="1422" w:hanging="360"/>
      </w:pPr>
      <w:rPr>
        <w:rFonts w:hint="default"/>
        <w:sz w:val="22"/>
      </w:rPr>
    </w:lvl>
    <w:lvl w:ilvl="1" w:tplc="04090017" w:tentative="1">
      <w:start w:val="1"/>
      <w:numFmt w:val="aiueoFullWidth"/>
      <w:lvlText w:val="(%2)"/>
      <w:lvlJc w:val="left"/>
      <w:pPr>
        <w:ind w:left="1902" w:hanging="420"/>
      </w:pPr>
    </w:lvl>
    <w:lvl w:ilvl="2" w:tplc="04090011" w:tentative="1">
      <w:start w:val="1"/>
      <w:numFmt w:val="decimalEnclosedCircle"/>
      <w:lvlText w:val="%3"/>
      <w:lvlJc w:val="left"/>
      <w:pPr>
        <w:ind w:left="2322" w:hanging="420"/>
      </w:pPr>
    </w:lvl>
    <w:lvl w:ilvl="3" w:tplc="0409000F" w:tentative="1">
      <w:start w:val="1"/>
      <w:numFmt w:val="decimal"/>
      <w:lvlText w:val="%4."/>
      <w:lvlJc w:val="left"/>
      <w:pPr>
        <w:ind w:left="2742" w:hanging="420"/>
      </w:pPr>
    </w:lvl>
    <w:lvl w:ilvl="4" w:tplc="04090017" w:tentative="1">
      <w:start w:val="1"/>
      <w:numFmt w:val="aiueoFullWidth"/>
      <w:lvlText w:val="(%5)"/>
      <w:lvlJc w:val="left"/>
      <w:pPr>
        <w:ind w:left="3162" w:hanging="420"/>
      </w:pPr>
    </w:lvl>
    <w:lvl w:ilvl="5" w:tplc="04090011" w:tentative="1">
      <w:start w:val="1"/>
      <w:numFmt w:val="decimalEnclosedCircle"/>
      <w:lvlText w:val="%6"/>
      <w:lvlJc w:val="left"/>
      <w:pPr>
        <w:ind w:left="3582" w:hanging="420"/>
      </w:pPr>
    </w:lvl>
    <w:lvl w:ilvl="6" w:tplc="0409000F" w:tentative="1">
      <w:start w:val="1"/>
      <w:numFmt w:val="decimal"/>
      <w:lvlText w:val="%7."/>
      <w:lvlJc w:val="left"/>
      <w:pPr>
        <w:ind w:left="4002" w:hanging="420"/>
      </w:pPr>
    </w:lvl>
    <w:lvl w:ilvl="7" w:tplc="04090017" w:tentative="1">
      <w:start w:val="1"/>
      <w:numFmt w:val="aiueoFullWidth"/>
      <w:lvlText w:val="(%8)"/>
      <w:lvlJc w:val="left"/>
      <w:pPr>
        <w:ind w:left="4422" w:hanging="420"/>
      </w:pPr>
    </w:lvl>
    <w:lvl w:ilvl="8" w:tplc="04090011" w:tentative="1">
      <w:start w:val="1"/>
      <w:numFmt w:val="decimalEnclosedCircle"/>
      <w:lvlText w:val="%9"/>
      <w:lvlJc w:val="left"/>
      <w:pPr>
        <w:ind w:left="4842" w:hanging="420"/>
      </w:pPr>
    </w:lvl>
  </w:abstractNum>
  <w:abstractNum w:abstractNumId="14" w15:restartNumberingAfterBreak="0">
    <w:nsid w:val="61C872A8"/>
    <w:multiLevelType w:val="hybridMultilevel"/>
    <w:tmpl w:val="71E6F018"/>
    <w:lvl w:ilvl="0" w:tplc="574C998C">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90F23ED"/>
    <w:multiLevelType w:val="hybridMultilevel"/>
    <w:tmpl w:val="78B8B4DC"/>
    <w:lvl w:ilvl="0" w:tplc="84E845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A3F2014"/>
    <w:multiLevelType w:val="hybridMultilevel"/>
    <w:tmpl w:val="8A16E398"/>
    <w:lvl w:ilvl="0" w:tplc="2B302C42">
      <w:start w:val="1"/>
      <w:numFmt w:val="decimalFullWidth"/>
      <w:lvlText w:val="%1．"/>
      <w:lvlJc w:val="left"/>
      <w:pPr>
        <w:tabs>
          <w:tab w:val="num" w:pos="1500"/>
        </w:tabs>
        <w:ind w:left="1500" w:hanging="150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D26013E"/>
    <w:multiLevelType w:val="hybridMultilevel"/>
    <w:tmpl w:val="D214D3AA"/>
    <w:lvl w:ilvl="0" w:tplc="7088949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28697381">
    <w:abstractNumId w:val="17"/>
  </w:num>
  <w:num w:numId="2" w16cid:durableId="1432816508">
    <w:abstractNumId w:val="15"/>
  </w:num>
  <w:num w:numId="3" w16cid:durableId="1429697574">
    <w:abstractNumId w:val="1"/>
  </w:num>
  <w:num w:numId="4" w16cid:durableId="862938697">
    <w:abstractNumId w:val="10"/>
  </w:num>
  <w:num w:numId="5" w16cid:durableId="1055350359">
    <w:abstractNumId w:val="8"/>
  </w:num>
  <w:num w:numId="6" w16cid:durableId="1728214042">
    <w:abstractNumId w:val="12"/>
  </w:num>
  <w:num w:numId="7" w16cid:durableId="1554734004">
    <w:abstractNumId w:val="2"/>
  </w:num>
  <w:num w:numId="8" w16cid:durableId="1117017863">
    <w:abstractNumId w:val="14"/>
  </w:num>
  <w:num w:numId="9" w16cid:durableId="1709179610">
    <w:abstractNumId w:val="16"/>
  </w:num>
  <w:num w:numId="10" w16cid:durableId="399448477">
    <w:abstractNumId w:val="4"/>
  </w:num>
  <w:num w:numId="11" w16cid:durableId="1354069623">
    <w:abstractNumId w:val="11"/>
  </w:num>
  <w:num w:numId="12" w16cid:durableId="353309353">
    <w:abstractNumId w:val="7"/>
  </w:num>
  <w:num w:numId="13" w16cid:durableId="524485342">
    <w:abstractNumId w:val="6"/>
  </w:num>
  <w:num w:numId="14" w16cid:durableId="483396752">
    <w:abstractNumId w:val="9"/>
  </w:num>
  <w:num w:numId="15" w16cid:durableId="481583721">
    <w:abstractNumId w:val="3"/>
  </w:num>
  <w:num w:numId="16" w16cid:durableId="646976427">
    <w:abstractNumId w:val="13"/>
  </w:num>
  <w:num w:numId="17" w16cid:durableId="1095400247">
    <w:abstractNumId w:val="5"/>
  </w:num>
  <w:num w:numId="18" w16cid:durableId="1320033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96"/>
    <w:rsid w:val="00014D98"/>
    <w:rsid w:val="000313A2"/>
    <w:rsid w:val="00076E3C"/>
    <w:rsid w:val="00083D59"/>
    <w:rsid w:val="000A15C2"/>
    <w:rsid w:val="000F53F3"/>
    <w:rsid w:val="0010678F"/>
    <w:rsid w:val="00117BB4"/>
    <w:rsid w:val="001273CA"/>
    <w:rsid w:val="00163B90"/>
    <w:rsid w:val="00183818"/>
    <w:rsid w:val="001D3C04"/>
    <w:rsid w:val="001E710D"/>
    <w:rsid w:val="001F6DA9"/>
    <w:rsid w:val="00200020"/>
    <w:rsid w:val="00225C7A"/>
    <w:rsid w:val="00281A4A"/>
    <w:rsid w:val="00292E32"/>
    <w:rsid w:val="002A30C2"/>
    <w:rsid w:val="002C67C1"/>
    <w:rsid w:val="002D6CED"/>
    <w:rsid w:val="00304CB6"/>
    <w:rsid w:val="00305E3E"/>
    <w:rsid w:val="003378DF"/>
    <w:rsid w:val="003B45EF"/>
    <w:rsid w:val="003C11DA"/>
    <w:rsid w:val="003D120D"/>
    <w:rsid w:val="003F1B7E"/>
    <w:rsid w:val="003F5B52"/>
    <w:rsid w:val="00424F41"/>
    <w:rsid w:val="004818A6"/>
    <w:rsid w:val="004C7862"/>
    <w:rsid w:val="004D5293"/>
    <w:rsid w:val="004F6B02"/>
    <w:rsid w:val="0051188C"/>
    <w:rsid w:val="00523A1E"/>
    <w:rsid w:val="0054235E"/>
    <w:rsid w:val="005E7D8C"/>
    <w:rsid w:val="005F5A95"/>
    <w:rsid w:val="00611ED9"/>
    <w:rsid w:val="00626761"/>
    <w:rsid w:val="0062679D"/>
    <w:rsid w:val="0064326E"/>
    <w:rsid w:val="0064380F"/>
    <w:rsid w:val="00662F26"/>
    <w:rsid w:val="006922F6"/>
    <w:rsid w:val="006944D6"/>
    <w:rsid w:val="006A0546"/>
    <w:rsid w:val="006B43B1"/>
    <w:rsid w:val="006C077F"/>
    <w:rsid w:val="006E5655"/>
    <w:rsid w:val="00704B1C"/>
    <w:rsid w:val="007054BA"/>
    <w:rsid w:val="007258DB"/>
    <w:rsid w:val="00736AF7"/>
    <w:rsid w:val="00842338"/>
    <w:rsid w:val="00844780"/>
    <w:rsid w:val="0087323A"/>
    <w:rsid w:val="00896EED"/>
    <w:rsid w:val="008A6B06"/>
    <w:rsid w:val="008A7C72"/>
    <w:rsid w:val="008C3D0E"/>
    <w:rsid w:val="00906EE3"/>
    <w:rsid w:val="00972CCE"/>
    <w:rsid w:val="00984BE9"/>
    <w:rsid w:val="009B71AC"/>
    <w:rsid w:val="009C6A1A"/>
    <w:rsid w:val="009D2119"/>
    <w:rsid w:val="009F3008"/>
    <w:rsid w:val="009F7A5F"/>
    <w:rsid w:val="00A37E98"/>
    <w:rsid w:val="00A417BF"/>
    <w:rsid w:val="00A82028"/>
    <w:rsid w:val="00A83D6B"/>
    <w:rsid w:val="00AB4598"/>
    <w:rsid w:val="00AE4A77"/>
    <w:rsid w:val="00B20288"/>
    <w:rsid w:val="00B54261"/>
    <w:rsid w:val="00B7307E"/>
    <w:rsid w:val="00B87247"/>
    <w:rsid w:val="00B91025"/>
    <w:rsid w:val="00B94D8C"/>
    <w:rsid w:val="00BC475B"/>
    <w:rsid w:val="00BD35C1"/>
    <w:rsid w:val="00BD6C33"/>
    <w:rsid w:val="00C146F0"/>
    <w:rsid w:val="00C36990"/>
    <w:rsid w:val="00C42792"/>
    <w:rsid w:val="00C450AB"/>
    <w:rsid w:val="00C657DC"/>
    <w:rsid w:val="00C920B3"/>
    <w:rsid w:val="00C97FAD"/>
    <w:rsid w:val="00CB19CF"/>
    <w:rsid w:val="00CB4805"/>
    <w:rsid w:val="00D001C5"/>
    <w:rsid w:val="00D15C7B"/>
    <w:rsid w:val="00D17E1C"/>
    <w:rsid w:val="00DE4963"/>
    <w:rsid w:val="00DE5D41"/>
    <w:rsid w:val="00DF1393"/>
    <w:rsid w:val="00DF1C04"/>
    <w:rsid w:val="00DF471D"/>
    <w:rsid w:val="00E123FA"/>
    <w:rsid w:val="00E147B9"/>
    <w:rsid w:val="00E52A88"/>
    <w:rsid w:val="00E54734"/>
    <w:rsid w:val="00E772F3"/>
    <w:rsid w:val="00E9691B"/>
    <w:rsid w:val="00EA6482"/>
    <w:rsid w:val="00ED4FEC"/>
    <w:rsid w:val="00EF0E96"/>
    <w:rsid w:val="00F0100D"/>
    <w:rsid w:val="00F212BD"/>
    <w:rsid w:val="00F22F0B"/>
    <w:rsid w:val="00F536DD"/>
    <w:rsid w:val="00F75769"/>
    <w:rsid w:val="00FB5A42"/>
    <w:rsid w:val="00FC2262"/>
    <w:rsid w:val="00FE1AA7"/>
    <w:rsid w:val="00FF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D9A8812"/>
  <w15:chartTrackingRefBased/>
  <w15:docId w15:val="{B6F867A3-488D-4126-922A-ACDBF2C7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customStyle="1" w:styleId="a6">
    <w:name w:val="一太郎８/９"/>
    <w:pPr>
      <w:widowControl w:val="0"/>
      <w:wordWrap w:val="0"/>
      <w:autoSpaceDE w:val="0"/>
      <w:autoSpaceDN w:val="0"/>
      <w:adjustRightInd w:val="0"/>
      <w:spacing w:line="334" w:lineRule="atLeast"/>
      <w:jc w:val="both"/>
    </w:pPr>
    <w:rPr>
      <w:rFonts w:ascii="Times New Roman" w:hAnsi="Times New Roman"/>
      <w:spacing w:val="-1"/>
      <w:sz w:val="21"/>
      <w:szCs w:val="21"/>
    </w:rPr>
  </w:style>
  <w:style w:type="paragraph" w:customStyle="1" w:styleId="a7">
    <w:name w:val="一太郎"/>
    <w:pPr>
      <w:widowControl w:val="0"/>
      <w:wordWrap w:val="0"/>
      <w:autoSpaceDE w:val="0"/>
      <w:autoSpaceDN w:val="0"/>
      <w:adjustRightInd w:val="0"/>
      <w:spacing w:line="347" w:lineRule="exact"/>
      <w:jc w:val="both"/>
    </w:pPr>
    <w:rPr>
      <w:spacing w:val="5"/>
      <w:sz w:val="22"/>
    </w:rPr>
  </w:style>
  <w:style w:type="paragraph" w:styleId="a8">
    <w:name w:val="Closing"/>
    <w:basedOn w:val="a"/>
    <w:pPr>
      <w:jc w:val="right"/>
    </w:pPr>
  </w:style>
  <w:style w:type="paragraph" w:styleId="a9">
    <w:name w:val="Balloon Text"/>
    <w:basedOn w:val="a"/>
    <w:link w:val="aa"/>
    <w:uiPriority w:val="99"/>
    <w:semiHidden/>
    <w:unhideWhenUsed/>
    <w:rsid w:val="00117BB4"/>
    <w:rPr>
      <w:rFonts w:ascii="Arial" w:eastAsia="ＭＳ ゴシック" w:hAnsi="Arial"/>
      <w:sz w:val="18"/>
      <w:szCs w:val="18"/>
    </w:rPr>
  </w:style>
  <w:style w:type="character" w:customStyle="1" w:styleId="aa">
    <w:name w:val="吹き出し (文字)"/>
    <w:link w:val="a9"/>
    <w:uiPriority w:val="99"/>
    <w:semiHidden/>
    <w:rsid w:val="00117BB4"/>
    <w:rPr>
      <w:rFonts w:ascii="Arial" w:eastAsia="ＭＳ ゴシック" w:hAnsi="Arial" w:cs="Times New Roman"/>
      <w:kern w:val="2"/>
      <w:sz w:val="18"/>
      <w:szCs w:val="18"/>
    </w:rPr>
  </w:style>
  <w:style w:type="paragraph" w:styleId="ab">
    <w:name w:val="List Paragraph"/>
    <w:basedOn w:val="a"/>
    <w:uiPriority w:val="34"/>
    <w:qFormat/>
    <w:rsid w:val="00C42792"/>
    <w:pPr>
      <w:ind w:leftChars="400" w:left="840"/>
    </w:pPr>
  </w:style>
  <w:style w:type="character" w:styleId="ac">
    <w:name w:val="Hyperlink"/>
    <w:uiPriority w:val="99"/>
    <w:unhideWhenUsed/>
    <w:rsid w:val="00FC226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364</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富山市下水処理施設浜黒崎浄化センター包括委託</vt:lpstr>
      <vt:lpstr>富山市下水処理施設浜黒崎浄化センター包括委託</vt:lpstr>
    </vt:vector>
  </TitlesOfParts>
  <Company/>
  <LinksUpToDate>false</LinksUpToDate>
  <CharactersWithSpaces>641</CharactersWithSpaces>
  <SharedDoc>false</SharedDoc>
  <HLinks>
    <vt:vector size="6" baseType="variant">
      <vt:variant>
        <vt:i4>1507375</vt:i4>
      </vt:variant>
      <vt:variant>
        <vt:i4>0</vt:i4>
      </vt:variant>
      <vt:variant>
        <vt:i4>0</vt:i4>
      </vt:variant>
      <vt:variant>
        <vt:i4>5</vt:i4>
      </vt:variant>
      <vt:variant>
        <vt:lpwstr>mailto:suidou@city.gose.nara.jp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富山市下水処理施設浜黒崎浄化センター包括委託</dc:title>
  <dc:subject/>
  <dc:creator>M.nakakarumai</dc:creator>
  <cp:keywords/>
  <dc:description/>
  <cp:lastModifiedBy>杉本　祐貴</cp:lastModifiedBy>
  <cp:revision>8</cp:revision>
  <cp:lastPrinted>2020-01-06T08:55:00Z</cp:lastPrinted>
  <dcterms:created xsi:type="dcterms:W3CDTF">2025-06-03T21:46:00Z</dcterms:created>
  <dcterms:modified xsi:type="dcterms:W3CDTF">2025-09-05T07:24:00Z</dcterms:modified>
</cp:coreProperties>
</file>